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C690" w14:textId="77777777" w:rsidR="004A7310" w:rsidRPr="004A7310" w:rsidRDefault="004A7310" w:rsidP="004A73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DOHODA O KONZUMACI VLASTNÍ STRAVY</w:t>
      </w:r>
    </w:p>
    <w:p w14:paraId="3E2C4E67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uzavřená podle § 4 odst. 10 vyhlášky č. 107/2005 Sb., o školním stravování, ve znění pozdějších předpisů</w:t>
      </w:r>
    </w:p>
    <w:p w14:paraId="44C89D89" w14:textId="77777777" w:rsidR="004A7310" w:rsidRPr="004A7310" w:rsidRDefault="00000000" w:rsidP="004A73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091DC4A9">
          <v:rect id="_x0000_i1025" style="width:0;height:1.5pt" o:hralign="center" o:hrstd="t" o:hr="t" fillcolor="#a0a0a0" stroked="f"/>
        </w:pict>
      </w:r>
    </w:p>
    <w:p w14:paraId="5F505B9F" w14:textId="77777777" w:rsidR="004A7310" w:rsidRPr="004A7310" w:rsidRDefault="004A7310" w:rsidP="004A7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1. Smluvní strany</w:t>
      </w:r>
    </w:p>
    <w:p w14:paraId="28D7CE36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Mateřská škola Úsměv, Praha 13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Herčíkova 2190/1, Stodůlky, 155 00 Praha 5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750 30 861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zastoupená ředitelkou školy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Mgr. Eugénií Rozman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„mateřská škola“)</w:t>
      </w:r>
    </w:p>
    <w:p w14:paraId="7A0EB339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</w:p>
    <w:p w14:paraId="20FE8819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Zákonný zástupce dítěte: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Jméno a příjmení: ______________________________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Adresa: ______________________________________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Telefon/e-mail: _______________________________</w:t>
      </w:r>
    </w:p>
    <w:p w14:paraId="5FB7DA42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Dítě: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__________________________________________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(třída __________________)</w:t>
      </w:r>
    </w:p>
    <w:p w14:paraId="2B3CF224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„zákonný zástupce“)</w:t>
      </w:r>
    </w:p>
    <w:p w14:paraId="5C221296" w14:textId="77777777" w:rsidR="004A7310" w:rsidRPr="004A7310" w:rsidRDefault="00000000" w:rsidP="004A73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560E3759">
          <v:rect id="_x0000_i1026" style="width:0;height:1.5pt" o:hralign="center" o:hrstd="t" o:hr="t" fillcolor="#a0a0a0" stroked="f"/>
        </w:pict>
      </w:r>
    </w:p>
    <w:p w14:paraId="222FF796" w14:textId="77777777" w:rsidR="004A7310" w:rsidRPr="004A7310" w:rsidRDefault="004A7310" w:rsidP="004A7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 Předmět dohody</w:t>
      </w:r>
    </w:p>
    <w:p w14:paraId="2539E8F8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Tato dohoda upravuje podmínky, za kterých může dítě v rámci školního stravování v Mateřské škole Úsměv konzumovat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vlastní stravu donesenou z domova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(„krabičku“) podle § 4 odst. 10 vyhlášky č. 107/2005 Sb.</w:t>
      </w:r>
    </w:p>
    <w:p w14:paraId="39AB43C4" w14:textId="77777777" w:rsidR="004A7310" w:rsidRPr="004A7310" w:rsidRDefault="00000000" w:rsidP="004A73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7A6E34C2">
          <v:rect id="_x0000_i1027" style="width:0;height:1.5pt" o:hralign="center" o:hrstd="t" o:hr="t" fillcolor="#a0a0a0" stroked="f"/>
        </w:pict>
      </w:r>
    </w:p>
    <w:p w14:paraId="7A538F97" w14:textId="77777777" w:rsidR="004A7310" w:rsidRPr="004A7310" w:rsidRDefault="004A7310" w:rsidP="004A7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3. Podmínky konzumace vlastní stravy</w:t>
      </w:r>
    </w:p>
    <w:p w14:paraId="72B88871" w14:textId="77777777" w:rsidR="004A7310" w:rsidRPr="004A7310" w:rsidRDefault="004A7310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Dítě může konzumovat vlastní jídlo společně s ostatními dětmi ve školní jídelně v době určené k výdeji jídel.</w:t>
      </w:r>
    </w:p>
    <w:p w14:paraId="2C57492B" w14:textId="77777777" w:rsidR="004A7310" w:rsidRPr="004A7310" w:rsidRDefault="004A7310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Donášené jídlo musí být přineseno v hygienicky vhodné, uzavíratelné nádobě,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označené jménem dítěte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B9EC2AD" w14:textId="77777777" w:rsidR="004A7310" w:rsidRPr="004A7310" w:rsidRDefault="004A7310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Mateřská škola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nezajišťuje ohřev, skladování ani manipulaci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 donášenou stravou a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nenese odpovědnost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 její kvalitu, zdravotní nezávadnost a bezpečnost.</w:t>
      </w:r>
    </w:p>
    <w:p w14:paraId="049F2857" w14:textId="77777777" w:rsidR="004A7310" w:rsidRPr="004A7310" w:rsidRDefault="004A7310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Pedagogický nebo provozní personál poskytne dítěti pouze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nezbytnou pomoc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při konzumaci (např. otevření obalu).</w:t>
      </w:r>
    </w:p>
    <w:p w14:paraId="68DB3BA3" w14:textId="77777777" w:rsidR="004A7310" w:rsidRPr="004A7310" w:rsidRDefault="004A7310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Zákonný zástupce odpovídá za to, že donesené jídlo bude bezpečné, čerstvé a neohrozí zdraví dítěte ani ostatních.</w:t>
      </w:r>
    </w:p>
    <w:p w14:paraId="7C39A498" w14:textId="30C6B959" w:rsidR="000013B3" w:rsidRPr="000013B3" w:rsidRDefault="000013B3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013B3">
        <w:rPr>
          <w:rFonts w:ascii="Times New Roman" w:hAnsi="Times New Roman" w:cs="Times New Roman"/>
        </w:rPr>
        <w:lastRenderedPageBreak/>
        <w:t xml:space="preserve">Pokud donesené jídlo nebude v odpovídajícím stavu pro konzumaci (např. bude mít změněnou vůni, barvu, konzistenci nebo poškozený obal), škola dítěti z bezpečnostních důvodů </w:t>
      </w:r>
      <w:r w:rsidRPr="000013B3">
        <w:rPr>
          <w:rStyle w:val="Siln"/>
          <w:rFonts w:ascii="Times New Roman" w:hAnsi="Times New Roman" w:cs="Times New Roman"/>
        </w:rPr>
        <w:t>nemůže jeho konzumaci umožnit</w:t>
      </w:r>
      <w:r w:rsidRPr="000013B3">
        <w:rPr>
          <w:rFonts w:ascii="Times New Roman" w:hAnsi="Times New Roman" w:cs="Times New Roman"/>
        </w:rPr>
        <w:t>.</w:t>
      </w:r>
    </w:p>
    <w:p w14:paraId="39012D24" w14:textId="766783D6" w:rsidR="004A7310" w:rsidRPr="004A7310" w:rsidRDefault="004A7310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Konzumace probíhá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výhradně ve školní jídelně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v čase určeném pro stravování.</w:t>
      </w:r>
    </w:p>
    <w:p w14:paraId="7D2D8375" w14:textId="77777777" w:rsidR="004A7310" w:rsidRPr="004A7310" w:rsidRDefault="004A7310" w:rsidP="004A7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Zákonný zástupce bere na vědomí, že dítě, které konzumuje vlastní jídlo,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nehradí stravné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pouze úplatu za předškolní vzdělávání.</w:t>
      </w:r>
    </w:p>
    <w:p w14:paraId="56192759" w14:textId="77777777" w:rsidR="004A7310" w:rsidRPr="004A7310" w:rsidRDefault="00000000" w:rsidP="004A73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70EAF81A">
          <v:rect id="_x0000_i1028" style="width:0;height:1.5pt" o:hralign="center" o:hrstd="t" o:hr="t" fillcolor="#a0a0a0" stroked="f"/>
        </w:pict>
      </w:r>
    </w:p>
    <w:p w14:paraId="1E076750" w14:textId="77777777" w:rsidR="004A7310" w:rsidRPr="004A7310" w:rsidRDefault="004A7310" w:rsidP="004A7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 Odpovědnost a součinnost</w:t>
      </w:r>
    </w:p>
    <w:p w14:paraId="1D1323B5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Zákonný zástupce bere na vědomí, že veškerá odpovědnost za bezpečnost, kvalitu a zdravotní nezávadnost donesené stravy je na jeho straně.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Mateřská škola zajistí pouze dohled nad dětmi během konzumace a nezbytnou pomoc.</w:t>
      </w:r>
    </w:p>
    <w:p w14:paraId="024DA0B6" w14:textId="77777777" w:rsidR="004A7310" w:rsidRPr="004A7310" w:rsidRDefault="00000000" w:rsidP="004A73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013CE094">
          <v:rect id="_x0000_i1029" style="width:0;height:1.5pt" o:hralign="center" o:hrstd="t" o:hr="t" fillcolor="#a0a0a0" stroked="f"/>
        </w:pict>
      </w:r>
    </w:p>
    <w:p w14:paraId="771B244E" w14:textId="77777777" w:rsidR="004A7310" w:rsidRPr="004A7310" w:rsidRDefault="004A7310" w:rsidP="004A7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5. Doba platnosti dohody</w:t>
      </w:r>
    </w:p>
    <w:p w14:paraId="674CBB66" w14:textId="77777777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dohoda je uzavřena na dobu určitou – po dobu školního roku ________ / ________ – nebo do odvolání ze strany zákonného zástupce či mateřské školy.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Dohodu lze kdykoli písemně zrušit po vzájemné dohodě obou stran.</w:t>
      </w:r>
    </w:p>
    <w:p w14:paraId="05BE1A97" w14:textId="77777777" w:rsidR="004A7310" w:rsidRPr="004A7310" w:rsidRDefault="00000000" w:rsidP="004A73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17804D3C">
          <v:rect id="_x0000_i1030" style="width:0;height:1.5pt" o:hralign="center" o:hrstd="t" o:hr="t" fillcolor="#a0a0a0" stroked="f"/>
        </w:pict>
      </w:r>
    </w:p>
    <w:p w14:paraId="690EC0DC" w14:textId="77777777" w:rsidR="004A7310" w:rsidRPr="004A7310" w:rsidRDefault="004A7310" w:rsidP="004A7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6. Závěrečná ustanovení</w:t>
      </w:r>
    </w:p>
    <w:p w14:paraId="7609A5FD" w14:textId="77777777" w:rsidR="004A7310" w:rsidRPr="004A7310" w:rsidRDefault="004A7310" w:rsidP="004A73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Dohoda byla uzavřena ve dvou vyhotoveních, z nichž každá ze smluvních stran obdrží jedno.</w:t>
      </w:r>
    </w:p>
    <w:p w14:paraId="6B31D497" w14:textId="77777777" w:rsidR="004A7310" w:rsidRPr="004A7310" w:rsidRDefault="004A7310" w:rsidP="004A73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Zákonný zástupce potvrzuje, že byl seznámen s pravidly stanovenými ve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Vnitřním řádu MŠ Úsměv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v </w:t>
      </w:r>
      <w:r w:rsidRPr="004A731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Provozním řádu školní jídelny</w:t>
      </w: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souhlasí s nimi.</w:t>
      </w:r>
    </w:p>
    <w:p w14:paraId="71B5A475" w14:textId="77777777" w:rsidR="004A7310" w:rsidRPr="004A7310" w:rsidRDefault="00000000" w:rsidP="004A73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301FA481">
          <v:rect id="_x0000_i1031" style="width:0;height:1.5pt" o:hralign="center" o:hrstd="t" o:hr="t" fillcolor="#a0a0a0" stroked="f"/>
        </w:pict>
      </w:r>
    </w:p>
    <w:p w14:paraId="6073033B" w14:textId="1261FF3B" w:rsidR="004A7310" w:rsidRPr="004A7310" w:rsidRDefault="004A7310" w:rsidP="004A7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A731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Praze dne __________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4789"/>
      </w:tblGrid>
      <w:tr w:rsidR="004A7310" w:rsidRPr="004A7310" w14:paraId="58F518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8487D0" w14:textId="77777777" w:rsidR="004A7310" w:rsidRDefault="004A7310" w:rsidP="004A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  <w:p w14:paraId="512995BF" w14:textId="77777777" w:rsidR="004A7310" w:rsidRDefault="004A7310" w:rsidP="004A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  <w:p w14:paraId="374FC979" w14:textId="455B0DB4" w:rsidR="004A7310" w:rsidRPr="004A7310" w:rsidRDefault="004A7310" w:rsidP="004A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4A7310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Za Mateřskou školu Úsměv</w:t>
            </w:r>
          </w:p>
        </w:tc>
        <w:tc>
          <w:tcPr>
            <w:tcW w:w="0" w:type="auto"/>
            <w:vAlign w:val="center"/>
            <w:hideMark/>
          </w:tcPr>
          <w:p w14:paraId="37EEBE50" w14:textId="77777777" w:rsidR="004A7310" w:rsidRDefault="004A7310" w:rsidP="004A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  <w:p w14:paraId="11565FBB" w14:textId="77777777" w:rsidR="004A7310" w:rsidRDefault="004A7310" w:rsidP="004A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  <w:p w14:paraId="0AF0F509" w14:textId="68D5CD73" w:rsidR="004A7310" w:rsidRPr="004A7310" w:rsidRDefault="004A7310" w:rsidP="004A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                                     </w:t>
            </w:r>
            <w:r w:rsidRPr="004A7310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Zákonný zástupce dítěte</w:t>
            </w:r>
          </w:p>
        </w:tc>
      </w:tr>
      <w:tr w:rsidR="004A7310" w:rsidRPr="004A7310" w14:paraId="1543F451" w14:textId="77777777" w:rsidTr="004A7310">
        <w:trPr>
          <w:tblCellSpacing w:w="15" w:type="dxa"/>
        </w:trPr>
        <w:tc>
          <w:tcPr>
            <w:tcW w:w="0" w:type="auto"/>
            <w:vAlign w:val="center"/>
          </w:tcPr>
          <w:p w14:paraId="4B9509FC" w14:textId="77777777" w:rsid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18BA6784" w14:textId="77777777" w:rsid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2B3B487F" w14:textId="77777777" w:rsid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19A509C3" w14:textId="77777777" w:rsid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63D9BEFE" w14:textId="77777777" w:rsid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4DA9D836" w14:textId="16FD381F" w:rsidR="004A7310" w:rsidRP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D86FC1" w14:textId="75CB6561" w:rsidR="004A7310" w:rsidRP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4A7310" w:rsidRPr="004A7310" w14:paraId="28572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0798D" w14:textId="77777777" w:rsidR="004A7310" w:rsidRP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4A7310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Mgr. Eugénia Rozman, ředitelka</w:t>
            </w:r>
          </w:p>
        </w:tc>
        <w:tc>
          <w:tcPr>
            <w:tcW w:w="0" w:type="auto"/>
            <w:vAlign w:val="center"/>
            <w:hideMark/>
          </w:tcPr>
          <w:p w14:paraId="0C4403EC" w14:textId="77777777" w:rsidR="004A7310" w:rsidRPr="004A7310" w:rsidRDefault="004A7310" w:rsidP="004A73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30A2D2C" w14:textId="77777777" w:rsidR="00A47728" w:rsidRDefault="00A47728"/>
    <w:sectPr w:rsidR="00A4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C34"/>
    <w:multiLevelType w:val="multilevel"/>
    <w:tmpl w:val="E002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A44A14"/>
    <w:multiLevelType w:val="multilevel"/>
    <w:tmpl w:val="2A82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631562">
    <w:abstractNumId w:val="1"/>
  </w:num>
  <w:num w:numId="2" w16cid:durableId="16232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F"/>
    <w:rsid w:val="000013B3"/>
    <w:rsid w:val="004A7310"/>
    <w:rsid w:val="0067170E"/>
    <w:rsid w:val="007208DB"/>
    <w:rsid w:val="00732E9F"/>
    <w:rsid w:val="00A47728"/>
    <w:rsid w:val="00B61FE5"/>
    <w:rsid w:val="00B94A7A"/>
    <w:rsid w:val="00F2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9D66"/>
  <w15:chartTrackingRefBased/>
  <w15:docId w15:val="{97C20B5F-EECA-42F3-A649-97F45B59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2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2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2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2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2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2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2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2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2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2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2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2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2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2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2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2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2E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2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2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2E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2E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2E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2E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2E9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001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Eugénia Rozman</dc:creator>
  <cp:keywords/>
  <dc:description/>
  <cp:lastModifiedBy>Eugénia Rozman</cp:lastModifiedBy>
  <cp:revision>4</cp:revision>
  <cp:lastPrinted>2025-10-09T09:18:00Z</cp:lastPrinted>
  <dcterms:created xsi:type="dcterms:W3CDTF">2025-10-09T09:16:00Z</dcterms:created>
  <dcterms:modified xsi:type="dcterms:W3CDTF">2025-10-09T13:14:00Z</dcterms:modified>
</cp:coreProperties>
</file>